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BBE0" w14:textId="77777777" w:rsidR="000777B0" w:rsidRDefault="000777B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36F756" wp14:editId="3EBB4BB9">
            <wp:simplePos x="0" y="0"/>
            <wp:positionH relativeFrom="column">
              <wp:posOffset>3543625</wp:posOffset>
            </wp:positionH>
            <wp:positionV relativeFrom="paragraph">
              <wp:posOffset>532</wp:posOffset>
            </wp:positionV>
            <wp:extent cx="2165867" cy="2165867"/>
            <wp:effectExtent l="0" t="0" r="635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изайн без названия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867" cy="216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0C4F6D" w14:textId="77777777" w:rsidR="000777B0" w:rsidRPr="000777B0" w:rsidRDefault="000777B0" w:rsidP="000777B0">
      <w:pPr>
        <w:rPr>
          <w:sz w:val="48"/>
          <w:szCs w:val="48"/>
        </w:rPr>
      </w:pPr>
      <w:r w:rsidRPr="000777B0">
        <w:rPr>
          <w:sz w:val="48"/>
          <w:szCs w:val="48"/>
        </w:rPr>
        <w:t>Здравствуйте. Наш магазин предлагает питание для животных -собственного производства!</w:t>
      </w:r>
    </w:p>
    <w:p w14:paraId="6E4FD446" w14:textId="77777777" w:rsidR="000777B0" w:rsidRPr="008A76AF" w:rsidRDefault="000777B0" w:rsidP="000777B0">
      <w:pPr>
        <w:rPr>
          <w:sz w:val="48"/>
          <w:szCs w:val="48"/>
        </w:rPr>
      </w:pPr>
      <w:r w:rsidRPr="008A76AF">
        <w:rPr>
          <w:sz w:val="48"/>
          <w:szCs w:val="48"/>
        </w:rPr>
        <w:t xml:space="preserve">      Продуктовый состав подбираем самостоятельно под потребности животных, учитывая рекомендации профессионалов.</w:t>
      </w:r>
    </w:p>
    <w:p w14:paraId="078F6CCE" w14:textId="77777777" w:rsidR="000777B0" w:rsidRPr="00F95DF3" w:rsidRDefault="000777B0" w:rsidP="000777B0">
      <w:pPr>
        <w:rPr>
          <w:i/>
          <w:sz w:val="48"/>
          <w:szCs w:val="48"/>
        </w:rPr>
      </w:pPr>
      <w:r w:rsidRPr="000777B0">
        <w:rPr>
          <w:sz w:val="40"/>
          <w:szCs w:val="40"/>
        </w:rPr>
        <w:t xml:space="preserve">      </w:t>
      </w:r>
      <w:r w:rsidRPr="00F95DF3">
        <w:rPr>
          <w:i/>
          <w:sz w:val="48"/>
          <w:szCs w:val="48"/>
        </w:rPr>
        <w:t>Полнорационный сухой корм для собак всех пород – залог здоровья и игривости вашего питомца! Уверены, он станет его любимым лакомством, ведь мы позаботились о каждом полезном ингредиенте. Ваша собака будет полна сил и энергии!</w:t>
      </w:r>
    </w:p>
    <w:p w14:paraId="0E357807" w14:textId="77777777" w:rsidR="00834D02" w:rsidRDefault="00834D02" w:rsidP="00834D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Состав: </w:t>
      </w:r>
      <w:r>
        <w:rPr>
          <w:sz w:val="28"/>
          <w:szCs w:val="28"/>
        </w:rPr>
        <w:t xml:space="preserve">мясо и субпродукты животного происхождения (не менее 25 %, в т.ч. печень </w:t>
      </w:r>
      <w:proofErr w:type="spellStart"/>
      <w:r>
        <w:rPr>
          <w:sz w:val="28"/>
          <w:szCs w:val="28"/>
        </w:rPr>
        <w:t>гидролизированная</w:t>
      </w:r>
      <w:proofErr w:type="spellEnd"/>
      <w:r>
        <w:rPr>
          <w:sz w:val="28"/>
          <w:szCs w:val="28"/>
        </w:rPr>
        <w:t>, не менее 2,8 %), кукуруза, пшеница, жир животный, минералы, масло подсолнечное, витамины, антиоксидант (</w:t>
      </w:r>
      <w:proofErr w:type="spellStart"/>
      <w:r>
        <w:rPr>
          <w:sz w:val="28"/>
          <w:szCs w:val="28"/>
        </w:rPr>
        <w:t>термокс</w:t>
      </w:r>
      <w:proofErr w:type="spellEnd"/>
      <w:r>
        <w:rPr>
          <w:sz w:val="28"/>
          <w:szCs w:val="28"/>
        </w:rPr>
        <w:t>), консервант (</w:t>
      </w:r>
      <w:proofErr w:type="spellStart"/>
      <w:r>
        <w:rPr>
          <w:sz w:val="28"/>
          <w:szCs w:val="28"/>
        </w:rPr>
        <w:t>сорбат</w:t>
      </w:r>
      <w:proofErr w:type="spellEnd"/>
      <w:r>
        <w:rPr>
          <w:sz w:val="28"/>
          <w:szCs w:val="28"/>
        </w:rPr>
        <w:t xml:space="preserve"> калия). Кормовая (питательная) ценность 100 г корма: белок - 30 г, жир - 14 г клетчатка - 2,5 г, зола - 6 г. Витамины: витамин А - 15000 МE/кг, витамин D3- 1200 МЕ/кг, витамин Е - 250 мг/кг. Минералы: кальций - 10 г/кг, фосфор - 8 г/кг, цинк - 140 мг/кг, медь - 15 мг/кг. Содержит необходимые для полноценного развития животного витамины и микроэлементы (К, B1, B2, В5, B6, B12, PP, биотин, фолиевую кислоту, </w:t>
      </w:r>
      <w:proofErr w:type="spellStart"/>
      <w:r>
        <w:rPr>
          <w:sz w:val="28"/>
          <w:szCs w:val="28"/>
        </w:rPr>
        <w:t>холинхлорид</w:t>
      </w:r>
      <w:proofErr w:type="spellEnd"/>
      <w:r>
        <w:rPr>
          <w:sz w:val="28"/>
          <w:szCs w:val="28"/>
        </w:rPr>
        <w:t xml:space="preserve">, калий, железо, марганец, селен), омега-3 и омега-6 полиненасыщенные жирные </w:t>
      </w:r>
      <w:proofErr w:type="spellStart"/>
      <w:r>
        <w:rPr>
          <w:sz w:val="28"/>
          <w:szCs w:val="28"/>
        </w:rPr>
        <w:t>кислоты.Энергетическая</w:t>
      </w:r>
      <w:proofErr w:type="spellEnd"/>
      <w:r>
        <w:rPr>
          <w:sz w:val="28"/>
          <w:szCs w:val="28"/>
        </w:rPr>
        <w:t xml:space="preserve"> ценность (калорийность) 100 г корма: 1674,7 кДж (400 ккал). Срок годности 12мес. со дня </w:t>
      </w:r>
      <w:proofErr w:type="gramStart"/>
      <w:r>
        <w:rPr>
          <w:sz w:val="28"/>
          <w:szCs w:val="28"/>
        </w:rPr>
        <w:t>изготовления(</w:t>
      </w:r>
      <w:proofErr w:type="gramEnd"/>
      <w:r>
        <w:rPr>
          <w:sz w:val="28"/>
          <w:szCs w:val="28"/>
        </w:rPr>
        <w:t xml:space="preserve">см. ниже). Хранить в темном месте (в закрытой потребительской </w:t>
      </w:r>
      <w:proofErr w:type="gramStart"/>
      <w:r>
        <w:rPr>
          <w:sz w:val="28"/>
          <w:szCs w:val="28"/>
        </w:rPr>
        <w:t>таре)при</w:t>
      </w:r>
      <w:proofErr w:type="gramEnd"/>
      <w:r>
        <w:rPr>
          <w:sz w:val="28"/>
          <w:szCs w:val="28"/>
        </w:rPr>
        <w:t xml:space="preserve"> температуре от +5°С до +25°С и относительной влажности не более 75%</w:t>
      </w:r>
    </w:p>
    <w:p w14:paraId="4A2C1C6F" w14:textId="344A650F" w:rsidR="00B20481" w:rsidRDefault="00834D02" w:rsidP="00834D02">
      <w:pPr>
        <w:rPr>
          <w:sz w:val="40"/>
          <w:szCs w:val="40"/>
        </w:rPr>
      </w:pPr>
      <w:r>
        <w:rPr>
          <w:sz w:val="28"/>
          <w:szCs w:val="28"/>
        </w:rPr>
        <w:t>* из расчета, минимального срока хранения в 12 месяцев.</w:t>
      </w:r>
    </w:p>
    <w:p w14:paraId="194BAA90" w14:textId="77777777" w:rsidR="00F148FA" w:rsidRPr="00DF796E" w:rsidRDefault="00F148FA" w:rsidP="00F148FA">
      <w:pPr>
        <w:rPr>
          <w:sz w:val="48"/>
          <w:szCs w:val="48"/>
        </w:rPr>
      </w:pPr>
      <w:r w:rsidRPr="00DF796E">
        <w:rPr>
          <w:sz w:val="48"/>
          <w:szCs w:val="48"/>
        </w:rPr>
        <w:lastRenderedPageBreak/>
        <w:t xml:space="preserve">Также запускаем отдельные предложения в случае, когда нашими клиентами становятся: животноводческие компании, </w:t>
      </w:r>
      <w:proofErr w:type="spellStart"/>
      <w:r w:rsidRPr="00DF796E">
        <w:rPr>
          <w:sz w:val="48"/>
          <w:szCs w:val="48"/>
        </w:rPr>
        <w:t>содержанты</w:t>
      </w:r>
      <w:proofErr w:type="spellEnd"/>
      <w:r w:rsidRPr="00DF796E">
        <w:rPr>
          <w:sz w:val="48"/>
          <w:szCs w:val="48"/>
        </w:rPr>
        <w:t xml:space="preserve"> крупных пород, оформление</w:t>
      </w:r>
      <w:r w:rsidR="00CC5ED0">
        <w:rPr>
          <w:sz w:val="48"/>
          <w:szCs w:val="48"/>
        </w:rPr>
        <w:t xml:space="preserve"> заказа для нескольких питомцев и т.п.</w:t>
      </w:r>
    </w:p>
    <w:p w14:paraId="06DB20CC" w14:textId="77777777" w:rsidR="00F148FA" w:rsidRPr="00DF796E" w:rsidRDefault="00F148FA" w:rsidP="00F148FA">
      <w:pPr>
        <w:rPr>
          <w:sz w:val="16"/>
          <w:szCs w:val="16"/>
        </w:rPr>
      </w:pPr>
    </w:p>
    <w:p w14:paraId="161C6ACC" w14:textId="36E29023" w:rsidR="00F148FA" w:rsidRDefault="00F148FA" w:rsidP="00834D02">
      <w:pPr>
        <w:jc w:val="center"/>
        <w:rPr>
          <w:sz w:val="36"/>
          <w:szCs w:val="36"/>
        </w:rPr>
      </w:pPr>
      <w:r w:rsidRPr="00F148FA">
        <w:rPr>
          <w:sz w:val="36"/>
          <w:szCs w:val="36"/>
        </w:rPr>
        <w:t>Предлагаем мелкий опт:</w:t>
      </w:r>
    </w:p>
    <w:p w14:paraId="2CC0572C" w14:textId="77777777" w:rsidR="00834D02" w:rsidRPr="00F148FA" w:rsidRDefault="00834D02" w:rsidP="00834D02">
      <w:pPr>
        <w:jc w:val="center"/>
        <w:rPr>
          <w:sz w:val="36"/>
          <w:szCs w:val="36"/>
        </w:rPr>
      </w:pPr>
    </w:p>
    <w:p w14:paraId="5B39D8F8" w14:textId="7FC652C5" w:rsidR="00F148FA" w:rsidRPr="00F148FA" w:rsidRDefault="00F148FA" w:rsidP="00834D02">
      <w:pPr>
        <w:jc w:val="center"/>
        <w:rPr>
          <w:sz w:val="48"/>
          <w:szCs w:val="48"/>
          <w:u w:val="single"/>
        </w:rPr>
      </w:pPr>
      <w:r w:rsidRPr="00F148FA">
        <w:rPr>
          <w:sz w:val="48"/>
          <w:szCs w:val="48"/>
          <w:u w:val="single"/>
        </w:rPr>
        <w:t>От 100</w:t>
      </w:r>
      <w:r>
        <w:rPr>
          <w:sz w:val="48"/>
          <w:szCs w:val="48"/>
          <w:u w:val="single"/>
        </w:rPr>
        <w:t xml:space="preserve"> </w:t>
      </w:r>
      <w:r w:rsidRPr="00F148FA">
        <w:rPr>
          <w:sz w:val="48"/>
          <w:szCs w:val="48"/>
          <w:u w:val="single"/>
        </w:rPr>
        <w:t>кг</w:t>
      </w:r>
      <w:r>
        <w:rPr>
          <w:sz w:val="48"/>
          <w:szCs w:val="48"/>
          <w:u w:val="single"/>
        </w:rPr>
        <w:t xml:space="preserve"> </w:t>
      </w:r>
      <w:r w:rsidRPr="00F148FA">
        <w:rPr>
          <w:sz w:val="48"/>
          <w:szCs w:val="48"/>
          <w:u w:val="single"/>
        </w:rPr>
        <w:t xml:space="preserve">= </w:t>
      </w:r>
      <w:r>
        <w:rPr>
          <w:sz w:val="48"/>
          <w:szCs w:val="48"/>
          <w:u w:val="single"/>
        </w:rPr>
        <w:t xml:space="preserve">  </w:t>
      </w:r>
      <w:proofErr w:type="gramStart"/>
      <w:r w:rsidRPr="00F148FA">
        <w:rPr>
          <w:sz w:val="48"/>
          <w:szCs w:val="48"/>
          <w:u w:val="single"/>
        </w:rPr>
        <w:t>100</w:t>
      </w:r>
      <w:r>
        <w:rPr>
          <w:sz w:val="48"/>
          <w:szCs w:val="48"/>
          <w:u w:val="single"/>
        </w:rPr>
        <w:t xml:space="preserve">  </w:t>
      </w:r>
      <w:r w:rsidRPr="00F148FA">
        <w:rPr>
          <w:sz w:val="48"/>
          <w:szCs w:val="48"/>
          <w:u w:val="single"/>
        </w:rPr>
        <w:t>р</w:t>
      </w:r>
      <w:proofErr w:type="gramEnd"/>
      <w:r w:rsidRPr="00F148FA">
        <w:rPr>
          <w:sz w:val="48"/>
          <w:szCs w:val="48"/>
          <w:u w:val="single"/>
        </w:rPr>
        <w:t>/кг.</w:t>
      </w:r>
    </w:p>
    <w:p w14:paraId="55457929" w14:textId="76625EFA" w:rsidR="00F148FA" w:rsidRPr="00F148FA" w:rsidRDefault="00F148FA" w:rsidP="00834D02">
      <w:pPr>
        <w:jc w:val="center"/>
        <w:rPr>
          <w:sz w:val="48"/>
          <w:szCs w:val="48"/>
          <w:u w:val="single"/>
        </w:rPr>
      </w:pPr>
      <w:r w:rsidRPr="00F148FA">
        <w:rPr>
          <w:sz w:val="48"/>
          <w:szCs w:val="48"/>
          <w:u w:val="single"/>
        </w:rPr>
        <w:t>От 500</w:t>
      </w:r>
      <w:r>
        <w:rPr>
          <w:sz w:val="48"/>
          <w:szCs w:val="48"/>
          <w:u w:val="single"/>
        </w:rPr>
        <w:t xml:space="preserve"> </w:t>
      </w:r>
      <w:r w:rsidRPr="00F148FA">
        <w:rPr>
          <w:sz w:val="48"/>
          <w:szCs w:val="48"/>
          <w:u w:val="single"/>
        </w:rPr>
        <w:t>кг</w:t>
      </w:r>
      <w:r>
        <w:rPr>
          <w:sz w:val="48"/>
          <w:szCs w:val="48"/>
          <w:u w:val="single"/>
        </w:rPr>
        <w:t xml:space="preserve"> </w:t>
      </w:r>
      <w:r w:rsidRPr="00F148FA">
        <w:rPr>
          <w:sz w:val="48"/>
          <w:szCs w:val="48"/>
          <w:u w:val="single"/>
        </w:rPr>
        <w:t xml:space="preserve">=  </w:t>
      </w:r>
      <w:r>
        <w:rPr>
          <w:sz w:val="48"/>
          <w:szCs w:val="48"/>
          <w:u w:val="single"/>
        </w:rPr>
        <w:t xml:space="preserve">  </w:t>
      </w:r>
      <w:r w:rsidRPr="00F148FA">
        <w:rPr>
          <w:sz w:val="48"/>
          <w:szCs w:val="48"/>
          <w:u w:val="single"/>
        </w:rPr>
        <w:t xml:space="preserve"> </w:t>
      </w:r>
      <w:proofErr w:type="gramStart"/>
      <w:r w:rsidRPr="00F148FA">
        <w:rPr>
          <w:sz w:val="48"/>
          <w:szCs w:val="48"/>
          <w:u w:val="single"/>
        </w:rPr>
        <w:t>85</w:t>
      </w:r>
      <w:r>
        <w:rPr>
          <w:sz w:val="48"/>
          <w:szCs w:val="48"/>
          <w:u w:val="single"/>
        </w:rPr>
        <w:t xml:space="preserve">  </w:t>
      </w:r>
      <w:r w:rsidRPr="00F148FA">
        <w:rPr>
          <w:sz w:val="48"/>
          <w:szCs w:val="48"/>
          <w:u w:val="single"/>
        </w:rPr>
        <w:t>р</w:t>
      </w:r>
      <w:proofErr w:type="gramEnd"/>
      <w:r w:rsidRPr="00F148FA">
        <w:rPr>
          <w:sz w:val="48"/>
          <w:szCs w:val="48"/>
          <w:u w:val="single"/>
        </w:rPr>
        <w:t>/кг.</w:t>
      </w:r>
    </w:p>
    <w:p w14:paraId="6545F647" w14:textId="77777777" w:rsidR="00F148FA" w:rsidRPr="00F148FA" w:rsidRDefault="00F148FA" w:rsidP="00F148FA">
      <w:pPr>
        <w:rPr>
          <w:sz w:val="36"/>
          <w:szCs w:val="36"/>
        </w:rPr>
      </w:pPr>
    </w:p>
    <w:p w14:paraId="48060092" w14:textId="77777777" w:rsidR="00F148FA" w:rsidRPr="00F148FA" w:rsidRDefault="00F148FA" w:rsidP="00F148FA">
      <w:pPr>
        <w:rPr>
          <w:sz w:val="40"/>
          <w:szCs w:val="40"/>
        </w:rPr>
      </w:pPr>
      <w:r w:rsidRPr="00F148FA">
        <w:rPr>
          <w:sz w:val="40"/>
          <w:szCs w:val="40"/>
        </w:rPr>
        <w:t>Отгрузку можно производить в ПП мешках или россыпью. В коммерческих предложениях вы можете использовать свою тару и марку, а главное мы готовы выполнять продукцию по вашим консистенциям в оговоренные сроки.</w:t>
      </w:r>
    </w:p>
    <w:p w14:paraId="2950C7C4" w14:textId="77777777" w:rsidR="00F148FA" w:rsidRPr="00F148FA" w:rsidRDefault="00F148FA" w:rsidP="00F148FA">
      <w:pPr>
        <w:rPr>
          <w:sz w:val="36"/>
          <w:szCs w:val="36"/>
        </w:rPr>
      </w:pPr>
    </w:p>
    <w:p w14:paraId="1B0C852B" w14:textId="77777777" w:rsidR="00F148FA" w:rsidRPr="00F148FA" w:rsidRDefault="00F148FA" w:rsidP="00F148FA">
      <w:pPr>
        <w:rPr>
          <w:sz w:val="36"/>
          <w:szCs w:val="36"/>
        </w:rPr>
      </w:pPr>
      <w:r w:rsidRPr="00F148FA">
        <w:rPr>
          <w:sz w:val="36"/>
          <w:szCs w:val="36"/>
        </w:rPr>
        <w:t xml:space="preserve">       Связь с нами:</w:t>
      </w:r>
    </w:p>
    <w:p w14:paraId="4A5D89BA" w14:textId="77777777" w:rsidR="00F148FA" w:rsidRPr="00F148FA" w:rsidRDefault="00F148FA" w:rsidP="00F148FA">
      <w:pPr>
        <w:rPr>
          <w:sz w:val="36"/>
          <w:szCs w:val="36"/>
        </w:rPr>
      </w:pPr>
      <w:r w:rsidRPr="00F148FA">
        <w:rPr>
          <w:sz w:val="36"/>
          <w:szCs w:val="36"/>
        </w:rPr>
        <w:t>Тел. +79002339841</w:t>
      </w:r>
    </w:p>
    <w:p w14:paraId="01798CE0" w14:textId="77777777" w:rsidR="00F148FA" w:rsidRPr="00F148FA" w:rsidRDefault="00F148FA" w:rsidP="00F148FA">
      <w:pPr>
        <w:rPr>
          <w:sz w:val="36"/>
          <w:szCs w:val="36"/>
        </w:rPr>
      </w:pPr>
      <w:r w:rsidRPr="00F148FA">
        <w:rPr>
          <w:sz w:val="36"/>
          <w:szCs w:val="36"/>
        </w:rPr>
        <w:t>Адрес:</w:t>
      </w:r>
      <w:r w:rsidR="00DF796E">
        <w:rPr>
          <w:sz w:val="36"/>
          <w:szCs w:val="36"/>
        </w:rPr>
        <w:t xml:space="preserve"> </w:t>
      </w:r>
      <w:r w:rsidR="00C80F1D" w:rsidRPr="00C80F1D">
        <w:rPr>
          <w:sz w:val="36"/>
          <w:szCs w:val="36"/>
        </w:rPr>
        <w:t>Коллективная улица, 43А, Тихорецк, Краснодарский край</w:t>
      </w:r>
    </w:p>
    <w:p w14:paraId="2F1E1ADC" w14:textId="77777777" w:rsidR="00F148FA" w:rsidRPr="00F148FA" w:rsidRDefault="00F148FA" w:rsidP="00F148FA">
      <w:pPr>
        <w:rPr>
          <w:sz w:val="36"/>
          <w:szCs w:val="36"/>
        </w:rPr>
      </w:pPr>
      <w:r w:rsidRPr="00F148FA">
        <w:rPr>
          <w:sz w:val="36"/>
          <w:szCs w:val="36"/>
        </w:rPr>
        <w:t>Сайт:</w:t>
      </w:r>
      <w:r w:rsidR="00CC24C4">
        <w:rPr>
          <w:sz w:val="36"/>
          <w:szCs w:val="36"/>
        </w:rPr>
        <w:t xml:space="preserve"> </w:t>
      </w:r>
      <w:r w:rsidR="00CC24C4" w:rsidRPr="00CC24C4">
        <w:rPr>
          <w:sz w:val="36"/>
          <w:szCs w:val="36"/>
        </w:rPr>
        <w:t>https://kormzebra.turbo.site/magazin</w:t>
      </w:r>
    </w:p>
    <w:p w14:paraId="30F92737" w14:textId="77777777" w:rsidR="00D95264" w:rsidRPr="00D95264" w:rsidRDefault="00F148FA" w:rsidP="00D95264">
      <w:pPr>
        <w:tabs>
          <w:tab w:val="left" w:pos="7595"/>
        </w:tabs>
        <w:rPr>
          <w:sz w:val="36"/>
          <w:szCs w:val="36"/>
        </w:rPr>
      </w:pPr>
      <w:r w:rsidRPr="00F148FA">
        <w:rPr>
          <w:sz w:val="36"/>
          <w:szCs w:val="36"/>
        </w:rPr>
        <w:t>Mail:</w:t>
      </w:r>
      <w:proofErr w:type="spellStart"/>
      <w:r w:rsidR="009E1BAA">
        <w:rPr>
          <w:sz w:val="36"/>
          <w:szCs w:val="36"/>
          <w:lang w:val="en-US"/>
        </w:rPr>
        <w:t>KormZebra</w:t>
      </w:r>
      <w:proofErr w:type="spellEnd"/>
      <w:r w:rsidR="009E1BAA" w:rsidRPr="00C80F1D">
        <w:rPr>
          <w:sz w:val="36"/>
          <w:szCs w:val="36"/>
        </w:rPr>
        <w:t>@</w:t>
      </w:r>
      <w:proofErr w:type="spellStart"/>
      <w:r w:rsidR="009E1BAA">
        <w:rPr>
          <w:sz w:val="36"/>
          <w:szCs w:val="36"/>
          <w:lang w:val="en-US"/>
        </w:rPr>
        <w:t>ya</w:t>
      </w:r>
      <w:proofErr w:type="spellEnd"/>
      <w:r w:rsidR="009E1BAA" w:rsidRPr="00C80F1D">
        <w:rPr>
          <w:sz w:val="36"/>
          <w:szCs w:val="36"/>
        </w:rPr>
        <w:t>.</w:t>
      </w:r>
      <w:proofErr w:type="spellStart"/>
      <w:r w:rsidR="009E1BAA">
        <w:rPr>
          <w:sz w:val="36"/>
          <w:szCs w:val="36"/>
          <w:lang w:val="en-US"/>
        </w:rPr>
        <w:t>ru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95264" w14:paraId="0D51117B" w14:textId="77777777" w:rsidTr="00D95264">
        <w:trPr>
          <w:trHeight w:val="2106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1623E49" w14:textId="77777777" w:rsidR="00D95264" w:rsidRDefault="00D95264" w:rsidP="00D95264">
            <w:pPr>
              <w:rPr>
                <w:sz w:val="36"/>
                <w:szCs w:val="36"/>
              </w:rPr>
            </w:pPr>
          </w:p>
          <w:p w14:paraId="10FC5BCA" w14:textId="77777777" w:rsidR="00D95264" w:rsidRDefault="00D95264" w:rsidP="00D95264">
            <w:pPr>
              <w:rPr>
                <w:sz w:val="36"/>
                <w:szCs w:val="36"/>
              </w:rPr>
            </w:pPr>
          </w:p>
          <w:p w14:paraId="3C5A0756" w14:textId="77777777" w:rsidR="00D95264" w:rsidRPr="00F148FA" w:rsidRDefault="00D95264" w:rsidP="00D9526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ИП Шкарупа Константин Григорьевич</w:t>
            </w:r>
          </w:p>
          <w:p w14:paraId="64D8357F" w14:textId="77777777" w:rsidR="00D95264" w:rsidRDefault="00D95264" w:rsidP="00D95264">
            <w:pPr>
              <w:tabs>
                <w:tab w:val="left" w:pos="7595"/>
              </w:tabs>
              <w:rPr>
                <w:sz w:val="36"/>
                <w:szCs w:val="36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55893F5F" w14:textId="77777777" w:rsidR="00D95264" w:rsidRDefault="00D95264" w:rsidP="00D95264">
            <w:pPr>
              <w:tabs>
                <w:tab w:val="left" w:pos="7595"/>
              </w:tabs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254DBDD" wp14:editId="7C837716">
                  <wp:extent cx="1476581" cy="1476581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код сайта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581" cy="147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1859B9" w14:textId="77777777" w:rsidR="00D95264" w:rsidRPr="00F148FA" w:rsidRDefault="00D95264" w:rsidP="00D95264">
      <w:pPr>
        <w:tabs>
          <w:tab w:val="left" w:pos="7595"/>
        </w:tabs>
        <w:rPr>
          <w:sz w:val="36"/>
          <w:szCs w:val="36"/>
        </w:rPr>
      </w:pPr>
    </w:p>
    <w:sectPr w:rsidR="00D95264" w:rsidRPr="00F148FA" w:rsidSect="00D95264">
      <w:pgSz w:w="11906" w:h="16838" w:code="9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7B0"/>
    <w:rsid w:val="000777B0"/>
    <w:rsid w:val="002515F8"/>
    <w:rsid w:val="00834D02"/>
    <w:rsid w:val="008A76AF"/>
    <w:rsid w:val="009E1BAA"/>
    <w:rsid w:val="00B20481"/>
    <w:rsid w:val="00C80F1D"/>
    <w:rsid w:val="00CC24C4"/>
    <w:rsid w:val="00CC5ED0"/>
    <w:rsid w:val="00D95264"/>
    <w:rsid w:val="00DF796E"/>
    <w:rsid w:val="00E754D3"/>
    <w:rsid w:val="00F148FA"/>
    <w:rsid w:val="00F9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C065"/>
  <w15:chartTrackingRefBased/>
  <w15:docId w15:val="{98CBE2A0-9701-4261-8F26-6BCC09B5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8F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9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Константин Шкарупа</cp:lastModifiedBy>
  <cp:revision>9</cp:revision>
  <cp:lastPrinted>2025-09-27T16:47:00Z</cp:lastPrinted>
  <dcterms:created xsi:type="dcterms:W3CDTF">2025-09-27T16:07:00Z</dcterms:created>
  <dcterms:modified xsi:type="dcterms:W3CDTF">2026-02-23T08:49:00Z</dcterms:modified>
</cp:coreProperties>
</file>